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A167" w14:textId="3BAFE050" w:rsidR="002E5486" w:rsidRPr="002F1894" w:rsidRDefault="002E5486" w:rsidP="002E5486">
      <w:r w:rsidRPr="002F1894">
        <w:rPr>
          <w:b/>
          <w:bCs/>
        </w:rPr>
        <w:t xml:space="preserve">Sample Letter of Medical Necessity for </w:t>
      </w:r>
      <w:r w:rsidRPr="008E159E">
        <w:rPr>
          <w:b/>
          <w:bCs/>
        </w:rPr>
        <w:t>TRYVIO™</w:t>
      </w:r>
      <w:r w:rsidRPr="00E3750B">
        <w:t xml:space="preserve"> </w:t>
      </w:r>
      <w:r w:rsidRPr="00E3750B">
        <w:rPr>
          <w:b/>
          <w:bCs/>
        </w:rPr>
        <w:t>(</w:t>
      </w:r>
      <w:proofErr w:type="spellStart"/>
      <w:r>
        <w:rPr>
          <w:b/>
          <w:bCs/>
        </w:rPr>
        <w:t>aprocitentan</w:t>
      </w:r>
      <w:proofErr w:type="spellEnd"/>
      <w:r w:rsidRPr="00E3750B">
        <w:rPr>
          <w:b/>
          <w:bCs/>
        </w:rPr>
        <w:t xml:space="preserve">) </w:t>
      </w:r>
      <w:r w:rsidR="009D3132">
        <w:rPr>
          <w:b/>
          <w:bCs/>
        </w:rPr>
        <w:t>12.5 mg</w:t>
      </w:r>
    </w:p>
    <w:p w14:paraId="45A6B52C" w14:textId="77777777" w:rsidR="002E5486" w:rsidRDefault="002E5486" w:rsidP="002E5486">
      <w:pPr>
        <w:spacing w:after="0"/>
        <w:rPr>
          <w:color w:val="FF0000"/>
        </w:rPr>
      </w:pPr>
      <w:r w:rsidRPr="002E5486">
        <w:rPr>
          <w:color w:val="FF0000"/>
        </w:rPr>
        <w:t xml:space="preserve">[Date] </w:t>
      </w:r>
    </w:p>
    <w:p w14:paraId="05D39A44" w14:textId="1CA48A10" w:rsidR="005D7531" w:rsidRDefault="005D7531" w:rsidP="005D7531">
      <w:pPr>
        <w:spacing w:after="0"/>
        <w:rPr>
          <w:b/>
          <w:bCs/>
        </w:rPr>
      </w:pPr>
      <w:r w:rsidRPr="002F1894">
        <w:t xml:space="preserve">Re: Request for </w:t>
      </w:r>
      <w:r w:rsidRPr="00B12B52">
        <w:t>TRYVIO™</w:t>
      </w:r>
      <w:r w:rsidRPr="00E3750B">
        <w:t xml:space="preserve"> (</w:t>
      </w:r>
      <w:proofErr w:type="spellStart"/>
      <w:r w:rsidRPr="00B12B52">
        <w:t>aprocitentan</w:t>
      </w:r>
      <w:proofErr w:type="spellEnd"/>
      <w:r w:rsidRPr="00E3750B">
        <w:t>)</w:t>
      </w:r>
      <w:r w:rsidRPr="00E3750B">
        <w:rPr>
          <w:b/>
          <w:bCs/>
        </w:rPr>
        <w:t xml:space="preserve"> </w:t>
      </w:r>
      <w:r w:rsidR="009D3132" w:rsidRPr="009D3132">
        <w:t>1</w:t>
      </w:r>
      <w:r w:rsidR="009D3132">
        <w:rPr>
          <w:rFonts w:ascii="Aptos" w:eastAsia="Aptos" w:hAnsi="Aptos" w:cs="Times New Roman"/>
        </w:rPr>
        <w:t>2.5 mg</w:t>
      </w:r>
    </w:p>
    <w:p w14:paraId="24ACA1A0" w14:textId="6CDA17E5" w:rsidR="002E5486" w:rsidRPr="002E5486" w:rsidRDefault="002E5486" w:rsidP="005D7531">
      <w:pPr>
        <w:spacing w:after="0"/>
        <w:rPr>
          <w:color w:val="FF0000"/>
        </w:rPr>
      </w:pPr>
      <w:r w:rsidRPr="002E5486">
        <w:rPr>
          <w:color w:val="FF0000"/>
        </w:rPr>
        <w:t xml:space="preserve">[Name of Health Insurance Plan] </w:t>
      </w:r>
    </w:p>
    <w:p w14:paraId="0DC13CA9" w14:textId="77777777" w:rsidR="002E5486" w:rsidRPr="002E5486" w:rsidRDefault="002E5486" w:rsidP="002E5486">
      <w:pPr>
        <w:spacing w:after="0"/>
        <w:rPr>
          <w:color w:val="FF0000"/>
        </w:rPr>
      </w:pPr>
      <w:r w:rsidRPr="002E5486">
        <w:rPr>
          <w:color w:val="FF0000"/>
        </w:rPr>
        <w:t xml:space="preserve">[Health Plan Mailing Address] </w:t>
      </w:r>
    </w:p>
    <w:p w14:paraId="4940E873" w14:textId="77777777" w:rsidR="002E5486" w:rsidRPr="002E5486" w:rsidRDefault="002E5486" w:rsidP="002E5486">
      <w:pPr>
        <w:spacing w:after="0"/>
        <w:rPr>
          <w:color w:val="FF0000"/>
        </w:rPr>
      </w:pPr>
      <w:r w:rsidRPr="002E5486">
        <w:t xml:space="preserve">Insured: </w:t>
      </w:r>
      <w:r w:rsidRPr="002E5486">
        <w:rPr>
          <w:color w:val="FF0000"/>
        </w:rPr>
        <w:t xml:space="preserve">[First and Last Name] </w:t>
      </w:r>
    </w:p>
    <w:p w14:paraId="5A226170" w14:textId="77777777" w:rsidR="002E5486" w:rsidRPr="002E5486" w:rsidRDefault="002E5486" w:rsidP="002E5486">
      <w:pPr>
        <w:spacing w:after="0"/>
        <w:rPr>
          <w:color w:val="FF0000"/>
        </w:rPr>
      </w:pPr>
      <w:r w:rsidRPr="002E5486">
        <w:t>Patient</w:t>
      </w:r>
      <w:r w:rsidRPr="002E5486">
        <w:rPr>
          <w:color w:val="FF0000"/>
        </w:rPr>
        <w:t xml:space="preserve"> (if different from insured): [First and Last Name] </w:t>
      </w:r>
    </w:p>
    <w:p w14:paraId="7400E179" w14:textId="77777777" w:rsidR="002E5486" w:rsidRPr="002E5486" w:rsidRDefault="002E5486" w:rsidP="002E5486">
      <w:pPr>
        <w:spacing w:after="0"/>
        <w:rPr>
          <w:color w:val="FF0000"/>
        </w:rPr>
      </w:pPr>
      <w:r w:rsidRPr="002E5486">
        <w:t xml:space="preserve">Patient Date of Birth: </w:t>
      </w:r>
      <w:r w:rsidRPr="002E5486">
        <w:rPr>
          <w:color w:val="FF0000"/>
        </w:rPr>
        <w:t xml:space="preserve">[Insert MM/DD/YEAR] </w:t>
      </w:r>
    </w:p>
    <w:p w14:paraId="5E552937" w14:textId="488419CF" w:rsidR="00D77330" w:rsidRDefault="00D77330" w:rsidP="002E5486">
      <w:pPr>
        <w:spacing w:after="0"/>
      </w:pPr>
      <w:r>
        <w:t>Patient</w:t>
      </w:r>
      <w:r w:rsidR="00220D7A">
        <w:t xml:space="preserve"> ID Number: </w:t>
      </w:r>
      <w:r w:rsidR="00220D7A" w:rsidRPr="002E5486">
        <w:rPr>
          <w:color w:val="FF0000"/>
        </w:rPr>
        <w:t>[Insert Number]</w:t>
      </w:r>
    </w:p>
    <w:p w14:paraId="60D6CC5A" w14:textId="555CA5E5" w:rsidR="002E5486" w:rsidRPr="002E5486" w:rsidRDefault="002E5486" w:rsidP="002E5486">
      <w:pPr>
        <w:spacing w:after="0"/>
        <w:rPr>
          <w:color w:val="FF0000"/>
        </w:rPr>
      </w:pPr>
      <w:r w:rsidRPr="002E5486">
        <w:t xml:space="preserve">Policy Number: </w:t>
      </w:r>
      <w:r w:rsidRPr="002E5486">
        <w:rPr>
          <w:color w:val="FF0000"/>
        </w:rPr>
        <w:t xml:space="preserve">[Insert Number] </w:t>
      </w:r>
    </w:p>
    <w:p w14:paraId="2B6A7A07" w14:textId="77777777" w:rsidR="002E5486" w:rsidRDefault="002E5486" w:rsidP="002E5486">
      <w:pPr>
        <w:spacing w:after="0"/>
        <w:rPr>
          <w:color w:val="FF0000"/>
        </w:rPr>
      </w:pPr>
      <w:r w:rsidRPr="002E5486">
        <w:t xml:space="preserve">Group Number: </w:t>
      </w:r>
      <w:r w:rsidRPr="002E5486">
        <w:rPr>
          <w:color w:val="FF0000"/>
        </w:rPr>
        <w:t xml:space="preserve">[Insert Number] </w:t>
      </w:r>
    </w:p>
    <w:p w14:paraId="27A725D4" w14:textId="77777777" w:rsidR="005D7531" w:rsidRPr="002E5486" w:rsidRDefault="005D7531" w:rsidP="002E5486">
      <w:pPr>
        <w:spacing w:after="0"/>
        <w:rPr>
          <w:color w:val="FF0000"/>
        </w:rPr>
      </w:pPr>
    </w:p>
    <w:p w14:paraId="37AFFC82" w14:textId="6A4C88D4" w:rsidR="002E5486" w:rsidRPr="002F1894" w:rsidRDefault="005D7531" w:rsidP="002E5486">
      <w:r>
        <w:t>To whom it may concern</w:t>
      </w:r>
      <w:r w:rsidR="002E5486" w:rsidRPr="002F1894">
        <w:t xml:space="preserve">, </w:t>
      </w:r>
    </w:p>
    <w:p w14:paraId="7576D48D" w14:textId="05E95809" w:rsidR="002E5486" w:rsidRPr="002F1894" w:rsidRDefault="002E5486" w:rsidP="002E5486">
      <w:r w:rsidRPr="005D7531">
        <w:t xml:space="preserve">My name is </w:t>
      </w:r>
      <w:r w:rsidRPr="005D7531">
        <w:rPr>
          <w:color w:val="FF0000"/>
        </w:rPr>
        <w:t>[name, medical specialty (National Provider Identifier number)]</w:t>
      </w:r>
      <w:r w:rsidRPr="005D7531">
        <w:t>,</w:t>
      </w:r>
      <w:r>
        <w:t xml:space="preserve"> and </w:t>
      </w:r>
      <w:r w:rsidRPr="002F1894">
        <w:t>I am writing on behalf of my patient</w:t>
      </w:r>
      <w:r w:rsidRPr="005D7531">
        <w:rPr>
          <w:color w:val="FF0000"/>
        </w:rPr>
        <w:t xml:space="preserve">, [NAME OF PATIENT], </w:t>
      </w:r>
      <w:r w:rsidRPr="002F1894">
        <w:t xml:space="preserve">to request that </w:t>
      </w:r>
      <w:r w:rsidRPr="005D7531">
        <w:rPr>
          <w:color w:val="FF0000"/>
        </w:rPr>
        <w:t xml:space="preserve">[PAYER COMPANY NAME] </w:t>
      </w:r>
      <w:r w:rsidRPr="002F1894">
        <w:t xml:space="preserve">approve coverage for </w:t>
      </w:r>
      <w:r w:rsidR="009D3132">
        <w:t>TRYVIO</w:t>
      </w:r>
      <w:r w:rsidR="005D01F8">
        <w:t xml:space="preserve">. </w:t>
      </w:r>
      <w:r w:rsidR="005D01F8" w:rsidRPr="005D01F8">
        <w:rPr>
          <w:color w:val="FF0000"/>
        </w:rPr>
        <w:t xml:space="preserve">[Patient name] </w:t>
      </w:r>
      <w:r w:rsidR="005D01F8" w:rsidRPr="005D01F8">
        <w:t xml:space="preserve">has been in my care since </w:t>
      </w:r>
      <w:r w:rsidR="005D01F8" w:rsidRPr="005D01F8">
        <w:rPr>
          <w:color w:val="FF0000"/>
        </w:rPr>
        <w:t xml:space="preserve">[date] </w:t>
      </w:r>
      <w:r w:rsidR="005D01F8" w:rsidRPr="005D01F8">
        <w:t>for the treatment of Hypertension</w:t>
      </w:r>
    </w:p>
    <w:p w14:paraId="6AC51071" w14:textId="77777777" w:rsidR="002E5486" w:rsidRPr="002F1894" w:rsidRDefault="002E5486" w:rsidP="002E5486">
      <w:r w:rsidRPr="002F1894">
        <w:t xml:space="preserve">This letter documents the medical necessity for use of </w:t>
      </w:r>
      <w:r w:rsidRPr="00B12B52">
        <w:t>TRYVIO</w:t>
      </w:r>
      <w:r w:rsidRPr="002F1894">
        <w:t xml:space="preserve"> for my patient and provides information about </w:t>
      </w:r>
      <w:r w:rsidRPr="005D7531">
        <w:rPr>
          <w:color w:val="FF0000"/>
        </w:rPr>
        <w:t xml:space="preserve">[NAME OF PATIENT]’s </w:t>
      </w:r>
      <w:r w:rsidRPr="002F1894">
        <w:t xml:space="preserve">medical history and treatment, relevant test results, and a copy of the </w:t>
      </w:r>
      <w:r w:rsidRPr="00B12B52">
        <w:t>TRYVIO</w:t>
      </w:r>
      <w:r w:rsidRPr="002F1894">
        <w:t xml:space="preserve"> Prescribing Information. </w:t>
      </w:r>
    </w:p>
    <w:p w14:paraId="0B9B6D9A" w14:textId="3C28966A" w:rsidR="005D01F8" w:rsidRPr="005D01F8" w:rsidRDefault="005D01F8" w:rsidP="005D01F8">
      <w:r w:rsidRPr="005D01F8">
        <w:t xml:space="preserve">My patient has previously tried the medications listed below and is not at the American Heart Association </w:t>
      </w:r>
      <w:r w:rsidR="00282D09">
        <w:t xml:space="preserve">blood pressure </w:t>
      </w:r>
      <w:r w:rsidRPr="005D01F8">
        <w:t>goal of 130/80</w:t>
      </w:r>
      <w:r w:rsidR="00282D09">
        <w:t xml:space="preserve"> </w:t>
      </w:r>
      <w:r w:rsidR="007F6442">
        <w:t>mmHg</w:t>
      </w:r>
      <w:r w:rsidRPr="005D01F8">
        <w:t xml:space="preserve">.   </w:t>
      </w:r>
    </w:p>
    <w:tbl>
      <w:tblPr>
        <w:tblStyle w:val="TableGrid"/>
        <w:tblW w:w="0" w:type="auto"/>
        <w:tblLook w:val="04A0" w:firstRow="1" w:lastRow="0" w:firstColumn="1" w:lastColumn="0" w:noHBand="0" w:noVBand="1"/>
      </w:tblPr>
      <w:tblGrid>
        <w:gridCol w:w="1623"/>
        <w:gridCol w:w="1673"/>
        <w:gridCol w:w="2024"/>
        <w:gridCol w:w="4030"/>
      </w:tblGrid>
      <w:tr w:rsidR="005D01F8" w:rsidRPr="005D01F8" w14:paraId="7A69C466" w14:textId="77777777" w:rsidTr="0033696D">
        <w:trPr>
          <w:trHeight w:val="300"/>
        </w:trPr>
        <w:tc>
          <w:tcPr>
            <w:tcW w:w="1900" w:type="dxa"/>
            <w:noWrap/>
            <w:hideMark/>
          </w:tcPr>
          <w:p w14:paraId="64C867D6" w14:textId="77777777" w:rsidR="005D01F8" w:rsidRPr="005D01F8" w:rsidRDefault="005D01F8" w:rsidP="005D01F8">
            <w:pPr>
              <w:spacing w:after="160" w:line="278" w:lineRule="auto"/>
            </w:pPr>
            <w:r w:rsidRPr="005D01F8">
              <w:t>Medication</w:t>
            </w:r>
          </w:p>
        </w:tc>
        <w:tc>
          <w:tcPr>
            <w:tcW w:w="1960" w:type="dxa"/>
            <w:noWrap/>
            <w:hideMark/>
          </w:tcPr>
          <w:p w14:paraId="7744741A" w14:textId="77777777" w:rsidR="005D01F8" w:rsidRPr="005D01F8" w:rsidRDefault="005D01F8" w:rsidP="005D01F8">
            <w:pPr>
              <w:spacing w:after="160" w:line="278" w:lineRule="auto"/>
            </w:pPr>
            <w:r w:rsidRPr="005D01F8">
              <w:t xml:space="preserve">Dosage </w:t>
            </w:r>
          </w:p>
        </w:tc>
        <w:tc>
          <w:tcPr>
            <w:tcW w:w="2380" w:type="dxa"/>
            <w:noWrap/>
            <w:hideMark/>
          </w:tcPr>
          <w:p w14:paraId="1826F0D9" w14:textId="77777777" w:rsidR="005D01F8" w:rsidRPr="005D01F8" w:rsidRDefault="005D01F8" w:rsidP="005D01F8">
            <w:pPr>
              <w:spacing w:after="160" w:line="278" w:lineRule="auto"/>
            </w:pPr>
            <w:r w:rsidRPr="005D01F8">
              <w:t>Date Started</w:t>
            </w:r>
          </w:p>
        </w:tc>
        <w:tc>
          <w:tcPr>
            <w:tcW w:w="4780" w:type="dxa"/>
            <w:noWrap/>
            <w:hideMark/>
          </w:tcPr>
          <w:p w14:paraId="28F281C9" w14:textId="77777777" w:rsidR="005D01F8" w:rsidRPr="005D01F8" w:rsidRDefault="005D01F8" w:rsidP="005D01F8">
            <w:pPr>
              <w:spacing w:after="160" w:line="278" w:lineRule="auto"/>
            </w:pPr>
            <w:r w:rsidRPr="005D01F8">
              <w:t>Reason for D/C if applicable</w:t>
            </w:r>
          </w:p>
        </w:tc>
      </w:tr>
      <w:tr w:rsidR="005D01F8" w:rsidRPr="005D01F8" w14:paraId="4025ECC1" w14:textId="77777777" w:rsidTr="0033696D">
        <w:trPr>
          <w:trHeight w:val="300"/>
        </w:trPr>
        <w:tc>
          <w:tcPr>
            <w:tcW w:w="1900" w:type="dxa"/>
            <w:noWrap/>
            <w:hideMark/>
          </w:tcPr>
          <w:p w14:paraId="46A068BA" w14:textId="77777777" w:rsidR="005D01F8" w:rsidRPr="005D01F8" w:rsidRDefault="005D01F8" w:rsidP="005D01F8">
            <w:pPr>
              <w:spacing w:after="160" w:line="278" w:lineRule="auto"/>
            </w:pPr>
          </w:p>
        </w:tc>
        <w:tc>
          <w:tcPr>
            <w:tcW w:w="1960" w:type="dxa"/>
            <w:noWrap/>
            <w:hideMark/>
          </w:tcPr>
          <w:p w14:paraId="12DE8229" w14:textId="77777777" w:rsidR="005D01F8" w:rsidRPr="005D01F8" w:rsidRDefault="005D01F8" w:rsidP="005D01F8">
            <w:pPr>
              <w:spacing w:after="160" w:line="278" w:lineRule="auto"/>
            </w:pPr>
          </w:p>
        </w:tc>
        <w:tc>
          <w:tcPr>
            <w:tcW w:w="2380" w:type="dxa"/>
            <w:noWrap/>
            <w:hideMark/>
          </w:tcPr>
          <w:p w14:paraId="7D342985" w14:textId="77777777" w:rsidR="005D01F8" w:rsidRPr="005D01F8" w:rsidRDefault="005D01F8" w:rsidP="005D01F8">
            <w:pPr>
              <w:spacing w:after="160" w:line="278" w:lineRule="auto"/>
            </w:pPr>
          </w:p>
        </w:tc>
        <w:tc>
          <w:tcPr>
            <w:tcW w:w="4780" w:type="dxa"/>
            <w:noWrap/>
            <w:hideMark/>
          </w:tcPr>
          <w:p w14:paraId="5529D039" w14:textId="77777777" w:rsidR="005D01F8" w:rsidRPr="005D01F8" w:rsidRDefault="005D01F8" w:rsidP="005D01F8">
            <w:pPr>
              <w:spacing w:after="160" w:line="278" w:lineRule="auto"/>
            </w:pPr>
          </w:p>
        </w:tc>
      </w:tr>
      <w:tr w:rsidR="005D01F8" w:rsidRPr="005D01F8" w14:paraId="79B2FC57" w14:textId="77777777" w:rsidTr="0033696D">
        <w:trPr>
          <w:trHeight w:val="300"/>
        </w:trPr>
        <w:tc>
          <w:tcPr>
            <w:tcW w:w="1900" w:type="dxa"/>
            <w:noWrap/>
            <w:hideMark/>
          </w:tcPr>
          <w:p w14:paraId="09F87DFC" w14:textId="77777777" w:rsidR="005D01F8" w:rsidRPr="005D01F8" w:rsidRDefault="005D01F8" w:rsidP="005D01F8">
            <w:pPr>
              <w:spacing w:after="160" w:line="278" w:lineRule="auto"/>
            </w:pPr>
          </w:p>
        </w:tc>
        <w:tc>
          <w:tcPr>
            <w:tcW w:w="1960" w:type="dxa"/>
            <w:noWrap/>
            <w:hideMark/>
          </w:tcPr>
          <w:p w14:paraId="1D05E62B" w14:textId="77777777" w:rsidR="005D01F8" w:rsidRPr="005D01F8" w:rsidRDefault="005D01F8" w:rsidP="005D01F8">
            <w:pPr>
              <w:spacing w:after="160" w:line="278" w:lineRule="auto"/>
            </w:pPr>
          </w:p>
        </w:tc>
        <w:tc>
          <w:tcPr>
            <w:tcW w:w="2380" w:type="dxa"/>
            <w:noWrap/>
            <w:hideMark/>
          </w:tcPr>
          <w:p w14:paraId="065BCD40" w14:textId="77777777" w:rsidR="005D01F8" w:rsidRPr="005D01F8" w:rsidRDefault="005D01F8" w:rsidP="005D01F8">
            <w:pPr>
              <w:spacing w:after="160" w:line="278" w:lineRule="auto"/>
            </w:pPr>
          </w:p>
        </w:tc>
        <w:tc>
          <w:tcPr>
            <w:tcW w:w="4780" w:type="dxa"/>
            <w:noWrap/>
            <w:hideMark/>
          </w:tcPr>
          <w:p w14:paraId="0ADDCA9F" w14:textId="77777777" w:rsidR="005D01F8" w:rsidRPr="005D01F8" w:rsidRDefault="005D01F8" w:rsidP="005D01F8">
            <w:pPr>
              <w:spacing w:after="160" w:line="278" w:lineRule="auto"/>
            </w:pPr>
          </w:p>
        </w:tc>
      </w:tr>
      <w:tr w:rsidR="005D01F8" w:rsidRPr="005D01F8" w14:paraId="10E5A3D3" w14:textId="77777777" w:rsidTr="0033696D">
        <w:trPr>
          <w:trHeight w:val="300"/>
        </w:trPr>
        <w:tc>
          <w:tcPr>
            <w:tcW w:w="1900" w:type="dxa"/>
            <w:noWrap/>
            <w:hideMark/>
          </w:tcPr>
          <w:p w14:paraId="628799DA" w14:textId="77777777" w:rsidR="005D01F8" w:rsidRPr="005D01F8" w:rsidRDefault="005D01F8" w:rsidP="005D01F8">
            <w:pPr>
              <w:spacing w:after="160" w:line="278" w:lineRule="auto"/>
            </w:pPr>
          </w:p>
        </w:tc>
        <w:tc>
          <w:tcPr>
            <w:tcW w:w="1960" w:type="dxa"/>
            <w:noWrap/>
            <w:hideMark/>
          </w:tcPr>
          <w:p w14:paraId="072630F7" w14:textId="77777777" w:rsidR="005D01F8" w:rsidRPr="005D01F8" w:rsidRDefault="005D01F8" w:rsidP="005D01F8">
            <w:pPr>
              <w:spacing w:after="160" w:line="278" w:lineRule="auto"/>
            </w:pPr>
          </w:p>
        </w:tc>
        <w:tc>
          <w:tcPr>
            <w:tcW w:w="2380" w:type="dxa"/>
            <w:noWrap/>
            <w:hideMark/>
          </w:tcPr>
          <w:p w14:paraId="5F31355E" w14:textId="77777777" w:rsidR="005D01F8" w:rsidRPr="005D01F8" w:rsidRDefault="005D01F8" w:rsidP="005D01F8">
            <w:pPr>
              <w:spacing w:after="160" w:line="278" w:lineRule="auto"/>
            </w:pPr>
          </w:p>
        </w:tc>
        <w:tc>
          <w:tcPr>
            <w:tcW w:w="4780" w:type="dxa"/>
            <w:noWrap/>
            <w:hideMark/>
          </w:tcPr>
          <w:p w14:paraId="7DD9357B" w14:textId="77777777" w:rsidR="005D01F8" w:rsidRPr="005D01F8" w:rsidRDefault="005D01F8" w:rsidP="005D01F8">
            <w:pPr>
              <w:spacing w:after="160" w:line="278" w:lineRule="auto"/>
            </w:pPr>
          </w:p>
        </w:tc>
      </w:tr>
      <w:tr w:rsidR="005D01F8" w:rsidRPr="005D01F8" w14:paraId="6368F8D4" w14:textId="77777777" w:rsidTr="0033696D">
        <w:trPr>
          <w:trHeight w:val="300"/>
        </w:trPr>
        <w:tc>
          <w:tcPr>
            <w:tcW w:w="1900" w:type="dxa"/>
            <w:noWrap/>
            <w:hideMark/>
          </w:tcPr>
          <w:p w14:paraId="54CA9E1B" w14:textId="77777777" w:rsidR="005D01F8" w:rsidRPr="005D01F8" w:rsidRDefault="005D01F8" w:rsidP="005D01F8">
            <w:pPr>
              <w:spacing w:after="160" w:line="278" w:lineRule="auto"/>
            </w:pPr>
          </w:p>
        </w:tc>
        <w:tc>
          <w:tcPr>
            <w:tcW w:w="1960" w:type="dxa"/>
            <w:noWrap/>
            <w:hideMark/>
          </w:tcPr>
          <w:p w14:paraId="7C206472" w14:textId="77777777" w:rsidR="005D01F8" w:rsidRPr="005D01F8" w:rsidRDefault="005D01F8" w:rsidP="005D01F8">
            <w:pPr>
              <w:spacing w:after="160" w:line="278" w:lineRule="auto"/>
            </w:pPr>
          </w:p>
        </w:tc>
        <w:tc>
          <w:tcPr>
            <w:tcW w:w="2380" w:type="dxa"/>
            <w:noWrap/>
            <w:hideMark/>
          </w:tcPr>
          <w:p w14:paraId="01BA662C" w14:textId="77777777" w:rsidR="005D01F8" w:rsidRPr="005D01F8" w:rsidRDefault="005D01F8" w:rsidP="005D01F8">
            <w:pPr>
              <w:spacing w:after="160" w:line="278" w:lineRule="auto"/>
            </w:pPr>
          </w:p>
        </w:tc>
        <w:tc>
          <w:tcPr>
            <w:tcW w:w="4780" w:type="dxa"/>
            <w:noWrap/>
            <w:hideMark/>
          </w:tcPr>
          <w:p w14:paraId="66EE6A18" w14:textId="77777777" w:rsidR="005D01F8" w:rsidRPr="005D01F8" w:rsidRDefault="005D01F8" w:rsidP="005D01F8">
            <w:pPr>
              <w:spacing w:after="160" w:line="278" w:lineRule="auto"/>
            </w:pPr>
          </w:p>
        </w:tc>
      </w:tr>
      <w:tr w:rsidR="005D01F8" w:rsidRPr="005D01F8" w14:paraId="12F88D58" w14:textId="77777777" w:rsidTr="0033696D">
        <w:trPr>
          <w:trHeight w:val="300"/>
        </w:trPr>
        <w:tc>
          <w:tcPr>
            <w:tcW w:w="1900" w:type="dxa"/>
            <w:noWrap/>
            <w:hideMark/>
          </w:tcPr>
          <w:p w14:paraId="4D1ED341" w14:textId="77777777" w:rsidR="005D01F8" w:rsidRPr="005D01F8" w:rsidRDefault="005D01F8" w:rsidP="005D01F8">
            <w:pPr>
              <w:spacing w:after="160" w:line="278" w:lineRule="auto"/>
            </w:pPr>
          </w:p>
        </w:tc>
        <w:tc>
          <w:tcPr>
            <w:tcW w:w="1960" w:type="dxa"/>
            <w:noWrap/>
            <w:hideMark/>
          </w:tcPr>
          <w:p w14:paraId="329B3038" w14:textId="77777777" w:rsidR="005D01F8" w:rsidRPr="005D01F8" w:rsidRDefault="005D01F8" w:rsidP="005D01F8">
            <w:pPr>
              <w:spacing w:after="160" w:line="278" w:lineRule="auto"/>
            </w:pPr>
          </w:p>
        </w:tc>
        <w:tc>
          <w:tcPr>
            <w:tcW w:w="2380" w:type="dxa"/>
            <w:noWrap/>
            <w:hideMark/>
          </w:tcPr>
          <w:p w14:paraId="06959263" w14:textId="77777777" w:rsidR="005D01F8" w:rsidRPr="005D01F8" w:rsidRDefault="005D01F8" w:rsidP="005D01F8">
            <w:pPr>
              <w:spacing w:after="160" w:line="278" w:lineRule="auto"/>
            </w:pPr>
          </w:p>
        </w:tc>
        <w:tc>
          <w:tcPr>
            <w:tcW w:w="4780" w:type="dxa"/>
            <w:noWrap/>
            <w:hideMark/>
          </w:tcPr>
          <w:p w14:paraId="331DA2BA" w14:textId="77777777" w:rsidR="005D01F8" w:rsidRPr="005D01F8" w:rsidRDefault="005D01F8" w:rsidP="005D01F8">
            <w:pPr>
              <w:spacing w:after="160" w:line="278" w:lineRule="auto"/>
            </w:pPr>
          </w:p>
        </w:tc>
      </w:tr>
    </w:tbl>
    <w:p w14:paraId="64531F4A" w14:textId="77777777" w:rsidR="005D01F8" w:rsidRPr="005D01F8" w:rsidRDefault="005D01F8" w:rsidP="005D01F8"/>
    <w:p w14:paraId="63E44E2B" w14:textId="3FB8AD76" w:rsidR="005D01F8" w:rsidRPr="005D01F8" w:rsidRDefault="005D01F8" w:rsidP="005D01F8">
      <w:r w:rsidRPr="005D01F8">
        <w:t xml:space="preserve">Based upon my clinical judgment, I request that you consider approving </w:t>
      </w:r>
      <w:r w:rsidR="009D3132">
        <w:t>TRYVIO</w:t>
      </w:r>
      <w:r w:rsidRPr="005D01F8">
        <w:t xml:space="preserve"> for my patient. I have enclosed additional documentation to further support the medical necessity of </w:t>
      </w:r>
      <w:r w:rsidR="009D3132">
        <w:t>TRYVIO</w:t>
      </w:r>
      <w:r w:rsidRPr="005D01F8">
        <w:t xml:space="preserve"> for </w:t>
      </w:r>
      <w:r w:rsidRPr="005D01F8">
        <w:rPr>
          <w:color w:val="FF0000"/>
        </w:rPr>
        <w:t xml:space="preserve">[patient name]. </w:t>
      </w:r>
    </w:p>
    <w:p w14:paraId="052A15E9" w14:textId="77777777" w:rsidR="00A22281" w:rsidRDefault="00A22281" w:rsidP="002E5486">
      <w:pPr>
        <w:rPr>
          <w:color w:val="FF0000"/>
        </w:rPr>
      </w:pPr>
    </w:p>
    <w:p w14:paraId="59B8FEC6" w14:textId="77777777" w:rsidR="00A22281" w:rsidRDefault="00A22281" w:rsidP="002E5486">
      <w:pPr>
        <w:rPr>
          <w:color w:val="FF0000"/>
        </w:rPr>
      </w:pPr>
    </w:p>
    <w:p w14:paraId="2514BC8F" w14:textId="3A974EDB" w:rsidR="002E5486" w:rsidRDefault="002E5486" w:rsidP="002E5486">
      <w:r w:rsidRPr="003C5611">
        <w:rPr>
          <w:color w:val="FF0000"/>
        </w:rPr>
        <w:lastRenderedPageBreak/>
        <w:t>[NAME OF PATIENT</w:t>
      </w:r>
      <w:r w:rsidR="009016EC">
        <w:rPr>
          <w:color w:val="FF0000"/>
        </w:rPr>
        <w:t xml:space="preserve">] </w:t>
      </w:r>
      <w:r w:rsidRPr="002F1894">
        <w:t xml:space="preserve">has been in my care for </w:t>
      </w:r>
      <w:r w:rsidRPr="00A22281">
        <w:rPr>
          <w:color w:val="FF0000"/>
        </w:rPr>
        <w:t xml:space="preserve">[PATIENT DIAGNOSIS] </w:t>
      </w:r>
      <w:r w:rsidRPr="002F1894">
        <w:t xml:space="preserve">since </w:t>
      </w:r>
      <w:r w:rsidRPr="00A22281">
        <w:rPr>
          <w:color w:val="FF0000"/>
        </w:rPr>
        <w:t>[DATE]</w:t>
      </w:r>
      <w:r w:rsidRPr="002F1894">
        <w:t xml:space="preserve">. [Provide a brief discussion of patient’s relevant </w:t>
      </w:r>
      <w:r>
        <w:t>m</w:t>
      </w:r>
      <w:r w:rsidRPr="002F1894">
        <w:t xml:space="preserve">edical history, condition/symptoms, diagnostic test results, and therapy to date, including other treatments attempted and results. If this patient has previously taken or is currently taking </w:t>
      </w:r>
      <w:r w:rsidRPr="00B12B52">
        <w:t>TRYVIO</w:t>
      </w:r>
      <w:r w:rsidRPr="002F1894">
        <w:t xml:space="preserve">, include duration of therapy]. </w:t>
      </w:r>
    </w:p>
    <w:p w14:paraId="45722EEB" w14:textId="77777777" w:rsidR="002E5486" w:rsidRPr="005D01F8" w:rsidRDefault="002E5486" w:rsidP="002E5486">
      <w:pPr>
        <w:rPr>
          <w:b/>
          <w:bCs/>
        </w:rPr>
      </w:pPr>
      <w:bookmarkStart w:id="0" w:name="_Hlk221022630"/>
      <w:r w:rsidRPr="005D01F8">
        <w:rPr>
          <w:b/>
          <w:bCs/>
        </w:rPr>
        <w:t>Rationale for TRYVIO:</w:t>
      </w:r>
    </w:p>
    <w:p w14:paraId="5B5B673C" w14:textId="672B2B5F" w:rsidR="002E5486" w:rsidRPr="00363839" w:rsidRDefault="002E5486" w:rsidP="002E5486">
      <w:pPr>
        <w:pStyle w:val="ListParagraph"/>
        <w:numPr>
          <w:ilvl w:val="0"/>
          <w:numId w:val="1"/>
        </w:numPr>
        <w:rPr>
          <w:color w:val="FF0000"/>
        </w:rPr>
      </w:pPr>
      <w:r w:rsidRPr="005D01F8">
        <w:t>Most appropriate therapy</w:t>
      </w:r>
      <w:r w:rsidRPr="00363839">
        <w:rPr>
          <w:color w:val="FF0000"/>
        </w:rPr>
        <w:t>:[detailed rationale specifying why preferred agents are not the best choice for the patient, including, if applicable, adverse events likelihood, contraindications in this specific patient, previous trials and failures, and reasons for discontinuation]</w:t>
      </w:r>
    </w:p>
    <w:bookmarkEnd w:id="0"/>
    <w:p w14:paraId="51DC2C7D" w14:textId="01A2DFC4" w:rsidR="002E5486" w:rsidRDefault="002E5486" w:rsidP="00425818">
      <w:pPr>
        <w:spacing w:after="0"/>
      </w:pPr>
      <w:r w:rsidRPr="005D01F8">
        <w:t xml:space="preserve">Based on the above information, TRYVIO is indicated and medically necessary for </w:t>
      </w:r>
      <w:r w:rsidRPr="005B43A7">
        <w:rPr>
          <w:color w:val="FF0000"/>
        </w:rPr>
        <w:t xml:space="preserve">[NAME OF PATIENT]’s </w:t>
      </w:r>
      <w:r w:rsidRPr="005D01F8">
        <w:t xml:space="preserve">treatment. </w:t>
      </w:r>
      <w:bookmarkStart w:id="1" w:name="_Hlk221022673"/>
      <w:r w:rsidR="00D86D47">
        <w:t xml:space="preserve">Please contact my office </w:t>
      </w:r>
      <w:r w:rsidRPr="005D01F8">
        <w:t>if additional information is required to approve this request.</w:t>
      </w:r>
    </w:p>
    <w:p w14:paraId="44737D09" w14:textId="77777777" w:rsidR="00EA2964" w:rsidRPr="005D01F8" w:rsidRDefault="00EA2964" w:rsidP="00425818">
      <w:pPr>
        <w:spacing w:after="0"/>
      </w:pPr>
    </w:p>
    <w:bookmarkEnd w:id="1"/>
    <w:p w14:paraId="06A38FD4" w14:textId="77777777" w:rsidR="002E5486" w:rsidRPr="00B34237" w:rsidRDefault="002E5486" w:rsidP="00425818">
      <w:pPr>
        <w:spacing w:after="0"/>
      </w:pPr>
      <w:r w:rsidRPr="005D01F8">
        <w:t>Thank you in advance for your timely attention to this matter.</w:t>
      </w:r>
    </w:p>
    <w:p w14:paraId="0C57E9BC" w14:textId="77777777" w:rsidR="00425818" w:rsidRDefault="00425818" w:rsidP="00425818">
      <w:pPr>
        <w:spacing w:after="0"/>
      </w:pPr>
    </w:p>
    <w:p w14:paraId="39EF1E00" w14:textId="77777777" w:rsidR="002E5486" w:rsidRPr="005D7531" w:rsidRDefault="002E5486" w:rsidP="005D7531">
      <w:pPr>
        <w:spacing w:after="0"/>
      </w:pPr>
      <w:r w:rsidRPr="005D7531">
        <w:t>Sincerely,</w:t>
      </w:r>
    </w:p>
    <w:p w14:paraId="255EA7F0" w14:textId="77777777" w:rsidR="002E5486" w:rsidRPr="00D86D47" w:rsidRDefault="002E5486" w:rsidP="005D7531">
      <w:pPr>
        <w:spacing w:after="0"/>
        <w:rPr>
          <w:color w:val="FF0000"/>
        </w:rPr>
      </w:pPr>
      <w:r w:rsidRPr="00D86D47">
        <w:rPr>
          <w:color w:val="FF0000"/>
        </w:rPr>
        <w:t>[Physician name, medical specialty, National Provider Identifier number]</w:t>
      </w:r>
    </w:p>
    <w:p w14:paraId="3B5D7608" w14:textId="77777777" w:rsidR="002E5486" w:rsidRPr="00D86D47" w:rsidRDefault="002E5486" w:rsidP="005D7531">
      <w:pPr>
        <w:spacing w:after="0"/>
        <w:rPr>
          <w:color w:val="FF0000"/>
        </w:rPr>
      </w:pPr>
      <w:r w:rsidRPr="00D86D47">
        <w:rPr>
          <w:color w:val="FF0000"/>
        </w:rPr>
        <w:t>[Physician address]</w:t>
      </w:r>
    </w:p>
    <w:p w14:paraId="0B85F490" w14:textId="77777777" w:rsidR="002E5486" w:rsidRPr="00D86D47" w:rsidRDefault="002E5486" w:rsidP="005D7531">
      <w:pPr>
        <w:spacing w:after="0"/>
        <w:rPr>
          <w:color w:val="FF0000"/>
        </w:rPr>
      </w:pPr>
      <w:r w:rsidRPr="00D86D47">
        <w:rPr>
          <w:color w:val="FF0000"/>
        </w:rPr>
        <w:t>[Physician phone number]</w:t>
      </w:r>
    </w:p>
    <w:p w14:paraId="2D04021E" w14:textId="77777777" w:rsidR="002E5486" w:rsidRPr="00D86D47" w:rsidRDefault="002E5486" w:rsidP="005D7531">
      <w:pPr>
        <w:spacing w:after="0"/>
        <w:rPr>
          <w:color w:val="FF0000"/>
        </w:rPr>
      </w:pPr>
      <w:r w:rsidRPr="00D86D47">
        <w:rPr>
          <w:color w:val="FF0000"/>
        </w:rPr>
        <w:t>[Physician fax number]</w:t>
      </w:r>
    </w:p>
    <w:p w14:paraId="0DD20F85" w14:textId="77777777" w:rsidR="002E5486" w:rsidRPr="00D86D47" w:rsidRDefault="002E5486" w:rsidP="005D7531">
      <w:pPr>
        <w:spacing w:after="0"/>
        <w:rPr>
          <w:color w:val="FF0000"/>
        </w:rPr>
      </w:pPr>
      <w:r w:rsidRPr="005D7531">
        <w:rPr>
          <w:b/>
          <w:bCs/>
        </w:rPr>
        <w:t xml:space="preserve">Enclosures </w:t>
      </w:r>
      <w:r w:rsidRPr="005D7531">
        <w:t>[</w:t>
      </w:r>
      <w:r w:rsidRPr="00D86D47">
        <w:rPr>
          <w:color w:val="FF0000"/>
        </w:rPr>
        <w:t>suggested]:</w:t>
      </w:r>
    </w:p>
    <w:p w14:paraId="4EAA13E4" w14:textId="77777777" w:rsidR="002E5486" w:rsidRPr="00D86D47" w:rsidRDefault="002E5486" w:rsidP="005D7531">
      <w:pPr>
        <w:spacing w:after="0"/>
        <w:rPr>
          <w:color w:val="FF0000"/>
        </w:rPr>
      </w:pPr>
      <w:r w:rsidRPr="00D86D47">
        <w:rPr>
          <w:color w:val="FF0000"/>
        </w:rPr>
        <w:t>[Relevant patient medical records]</w:t>
      </w:r>
    </w:p>
    <w:p w14:paraId="79E0C892" w14:textId="77777777" w:rsidR="002E5486" w:rsidRPr="00D86D47" w:rsidRDefault="002E5486" w:rsidP="005D7531">
      <w:pPr>
        <w:spacing w:after="0"/>
        <w:rPr>
          <w:color w:val="FF0000"/>
        </w:rPr>
      </w:pPr>
      <w:r w:rsidRPr="00D86D47">
        <w:rPr>
          <w:color w:val="FF0000"/>
        </w:rPr>
        <w:t xml:space="preserve">[Peer-reviewed literature (e.g., treatment guidelines)]  </w:t>
      </w:r>
    </w:p>
    <w:p w14:paraId="3F7B7935" w14:textId="77777777" w:rsidR="002E5486" w:rsidRPr="002F1894" w:rsidRDefault="002E5486" w:rsidP="002E5486"/>
    <w:p w14:paraId="7EE5BCF1" w14:textId="77777777" w:rsidR="002E5486" w:rsidRPr="002F1894" w:rsidRDefault="002E5486" w:rsidP="002E5486">
      <w:r w:rsidRPr="002F1894">
        <w:t xml:space="preserve">Sincerely, </w:t>
      </w:r>
    </w:p>
    <w:p w14:paraId="4E8E6FD2" w14:textId="77777777" w:rsidR="002E5486" w:rsidRPr="00D86D47" w:rsidRDefault="002E5486" w:rsidP="002E5486">
      <w:pPr>
        <w:rPr>
          <w:color w:val="FF0000"/>
        </w:rPr>
      </w:pPr>
      <w:r w:rsidRPr="00D86D47">
        <w:rPr>
          <w:color w:val="FF0000"/>
        </w:rPr>
        <w:t xml:space="preserve">[PRESCRIBER NAME AND SIGNATURE] </w:t>
      </w:r>
    </w:p>
    <w:p w14:paraId="68841A17" w14:textId="23AE964F" w:rsidR="00650F1C" w:rsidRDefault="002E5486">
      <w:r w:rsidRPr="002F1894">
        <w:t xml:space="preserve">Attachments: </w:t>
      </w:r>
    </w:p>
    <w:sectPr w:rsidR="00650F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D2D3" w14:textId="77777777" w:rsidR="00664122" w:rsidRDefault="00664122" w:rsidP="00664122">
      <w:pPr>
        <w:spacing w:after="0" w:line="240" w:lineRule="auto"/>
      </w:pPr>
      <w:r>
        <w:separator/>
      </w:r>
    </w:p>
  </w:endnote>
  <w:endnote w:type="continuationSeparator" w:id="0">
    <w:p w14:paraId="3302A196" w14:textId="77777777" w:rsidR="00664122" w:rsidRDefault="00664122" w:rsidP="0066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4438" w14:textId="77777777" w:rsidR="00282D09" w:rsidRDefault="0028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E6A5" w14:textId="193F4C3B" w:rsidR="00664122" w:rsidRDefault="00664122">
    <w:pPr>
      <w:pStyle w:val="Footer"/>
    </w:pPr>
    <w:r>
      <w:t>US-AP-00152 02/26</w:t>
    </w:r>
  </w:p>
  <w:p w14:paraId="36ABC3C1" w14:textId="77777777" w:rsidR="00664122" w:rsidRDefault="0066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668A" w14:textId="77777777" w:rsidR="00282D09" w:rsidRDefault="00282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3679" w14:textId="77777777" w:rsidR="00664122" w:rsidRDefault="00664122" w:rsidP="00664122">
      <w:pPr>
        <w:spacing w:after="0" w:line="240" w:lineRule="auto"/>
      </w:pPr>
      <w:r>
        <w:separator/>
      </w:r>
    </w:p>
  </w:footnote>
  <w:footnote w:type="continuationSeparator" w:id="0">
    <w:p w14:paraId="23E268AE" w14:textId="77777777" w:rsidR="00664122" w:rsidRDefault="00664122" w:rsidP="0066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A835" w14:textId="77777777" w:rsidR="00282D09" w:rsidRDefault="00282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E91E" w14:textId="77777777" w:rsidR="00282D09" w:rsidRDefault="00282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6468" w14:textId="77777777" w:rsidR="00282D09" w:rsidRDefault="00282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02EB5"/>
    <w:multiLevelType w:val="hybridMultilevel"/>
    <w:tmpl w:val="7166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48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86"/>
    <w:rsid w:val="00060355"/>
    <w:rsid w:val="000932C9"/>
    <w:rsid w:val="001D7C33"/>
    <w:rsid w:val="001F16A9"/>
    <w:rsid w:val="00207514"/>
    <w:rsid w:val="00220D7A"/>
    <w:rsid w:val="00282D09"/>
    <w:rsid w:val="002E5486"/>
    <w:rsid w:val="00363839"/>
    <w:rsid w:val="00391A2C"/>
    <w:rsid w:val="003C5611"/>
    <w:rsid w:val="003F260B"/>
    <w:rsid w:val="00425818"/>
    <w:rsid w:val="00452477"/>
    <w:rsid w:val="005B43A7"/>
    <w:rsid w:val="005D01F8"/>
    <w:rsid w:val="005D7531"/>
    <w:rsid w:val="00650F1C"/>
    <w:rsid w:val="00664122"/>
    <w:rsid w:val="006B4CA0"/>
    <w:rsid w:val="007F6442"/>
    <w:rsid w:val="008257FD"/>
    <w:rsid w:val="009016EC"/>
    <w:rsid w:val="0094567D"/>
    <w:rsid w:val="009D3132"/>
    <w:rsid w:val="00A22281"/>
    <w:rsid w:val="00A72A38"/>
    <w:rsid w:val="00B35859"/>
    <w:rsid w:val="00C70195"/>
    <w:rsid w:val="00CB7A29"/>
    <w:rsid w:val="00D77330"/>
    <w:rsid w:val="00D86D47"/>
    <w:rsid w:val="00DE6FBC"/>
    <w:rsid w:val="00EA2964"/>
    <w:rsid w:val="00EF055B"/>
    <w:rsid w:val="00EF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42A3"/>
  <w15:chartTrackingRefBased/>
  <w15:docId w15:val="{49FC5F32-8485-4412-95AA-9DEC16E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86"/>
  </w:style>
  <w:style w:type="paragraph" w:styleId="Heading1">
    <w:name w:val="heading 1"/>
    <w:basedOn w:val="Normal"/>
    <w:next w:val="Normal"/>
    <w:link w:val="Heading1Char"/>
    <w:uiPriority w:val="9"/>
    <w:qFormat/>
    <w:rsid w:val="002E5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86"/>
    <w:rPr>
      <w:rFonts w:eastAsiaTheme="majorEastAsia" w:cstheme="majorBidi"/>
      <w:color w:val="272727" w:themeColor="text1" w:themeTint="D8"/>
    </w:rPr>
  </w:style>
  <w:style w:type="paragraph" w:styleId="Title">
    <w:name w:val="Title"/>
    <w:basedOn w:val="Normal"/>
    <w:next w:val="Normal"/>
    <w:link w:val="TitleChar"/>
    <w:uiPriority w:val="10"/>
    <w:qFormat/>
    <w:rsid w:val="002E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86"/>
    <w:pPr>
      <w:spacing w:before="160"/>
      <w:jc w:val="center"/>
    </w:pPr>
    <w:rPr>
      <w:i/>
      <w:iCs/>
      <w:color w:val="404040" w:themeColor="text1" w:themeTint="BF"/>
    </w:rPr>
  </w:style>
  <w:style w:type="character" w:customStyle="1" w:styleId="QuoteChar">
    <w:name w:val="Quote Char"/>
    <w:basedOn w:val="DefaultParagraphFont"/>
    <w:link w:val="Quote"/>
    <w:uiPriority w:val="29"/>
    <w:rsid w:val="002E5486"/>
    <w:rPr>
      <w:i/>
      <w:iCs/>
      <w:color w:val="404040" w:themeColor="text1" w:themeTint="BF"/>
    </w:rPr>
  </w:style>
  <w:style w:type="paragraph" w:styleId="ListParagraph">
    <w:name w:val="List Paragraph"/>
    <w:basedOn w:val="Normal"/>
    <w:uiPriority w:val="34"/>
    <w:qFormat/>
    <w:rsid w:val="002E5486"/>
    <w:pPr>
      <w:ind w:left="720"/>
      <w:contextualSpacing/>
    </w:pPr>
  </w:style>
  <w:style w:type="character" w:styleId="IntenseEmphasis">
    <w:name w:val="Intense Emphasis"/>
    <w:basedOn w:val="DefaultParagraphFont"/>
    <w:uiPriority w:val="21"/>
    <w:qFormat/>
    <w:rsid w:val="002E5486"/>
    <w:rPr>
      <w:i/>
      <w:iCs/>
      <w:color w:val="0F4761" w:themeColor="accent1" w:themeShade="BF"/>
    </w:rPr>
  </w:style>
  <w:style w:type="paragraph" w:styleId="IntenseQuote">
    <w:name w:val="Intense Quote"/>
    <w:basedOn w:val="Normal"/>
    <w:next w:val="Normal"/>
    <w:link w:val="IntenseQuoteChar"/>
    <w:uiPriority w:val="30"/>
    <w:qFormat/>
    <w:rsid w:val="002E5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86"/>
    <w:rPr>
      <w:i/>
      <w:iCs/>
      <w:color w:val="0F4761" w:themeColor="accent1" w:themeShade="BF"/>
    </w:rPr>
  </w:style>
  <w:style w:type="character" w:styleId="IntenseReference">
    <w:name w:val="Intense Reference"/>
    <w:basedOn w:val="DefaultParagraphFont"/>
    <w:uiPriority w:val="32"/>
    <w:qFormat/>
    <w:rsid w:val="002E5486"/>
    <w:rPr>
      <w:b/>
      <w:bCs/>
      <w:smallCaps/>
      <w:color w:val="0F4761" w:themeColor="accent1" w:themeShade="BF"/>
      <w:spacing w:val="5"/>
    </w:rPr>
  </w:style>
  <w:style w:type="table" w:styleId="TableGrid">
    <w:name w:val="Table Grid"/>
    <w:basedOn w:val="TableNormal"/>
    <w:uiPriority w:val="39"/>
    <w:rsid w:val="005D0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122"/>
  </w:style>
  <w:style w:type="paragraph" w:styleId="Footer">
    <w:name w:val="footer"/>
    <w:basedOn w:val="Normal"/>
    <w:link w:val="FooterChar"/>
    <w:uiPriority w:val="99"/>
    <w:unhideWhenUsed/>
    <w:rsid w:val="0066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Idorsia Pharmaceuticals Ltd</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Quon</dc:creator>
  <cp:keywords/>
  <dc:description/>
  <cp:lastModifiedBy>Sonal Patel</cp:lastModifiedBy>
  <cp:revision>2</cp:revision>
  <dcterms:created xsi:type="dcterms:W3CDTF">2026-02-09T15:30:00Z</dcterms:created>
  <dcterms:modified xsi:type="dcterms:W3CDTF">2026-02-09T15:30:00Z</dcterms:modified>
</cp:coreProperties>
</file>